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42D20" w14:textId="77777777"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14:paraId="2F23EFA1" w14:textId="28826DFF"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</w:t>
      </w:r>
      <w:r w:rsidR="00B96B07">
        <w:rPr>
          <w:rFonts w:asciiTheme="minorHAnsi" w:hAnsiTheme="minorHAnsi" w:cs="Arial"/>
          <w:b/>
          <w:bCs/>
          <w:color w:val="auto"/>
          <w:sz w:val="28"/>
          <w:szCs w:val="28"/>
        </w:rPr>
        <w:t>2</w:t>
      </w:r>
      <w:r w:rsidR="00F7441D">
        <w:rPr>
          <w:rFonts w:asciiTheme="minorHAnsi" w:hAnsiTheme="minorHAnsi" w:cs="Arial"/>
          <w:b/>
          <w:bCs/>
          <w:color w:val="auto"/>
          <w:sz w:val="28"/>
          <w:szCs w:val="28"/>
        </w:rPr>
        <w:t>2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4112"/>
        <w:gridCol w:w="4960"/>
      </w:tblGrid>
      <w:tr w:rsidR="00FB4383" w14:paraId="4F484CF5" w14:textId="77777777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14:paraId="10ACC683" w14:textId="77777777" w:rsidR="00FB4383" w:rsidRPr="00FB4383" w:rsidRDefault="00FB4383" w:rsidP="00BD156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 xml:space="preserve">Oblast č. </w:t>
            </w:r>
            <w:r w:rsidR="00BD1563">
              <w:rPr>
                <w:rFonts w:asciiTheme="minorHAnsi" w:hAnsiTheme="minorHAnsi" w:cs="Arial"/>
                <w:b/>
              </w:rPr>
              <w:t>2 – Obecně prospěšná činnost v oblasti sportu, dětí a mládeže</w:t>
            </w:r>
          </w:p>
        </w:tc>
      </w:tr>
      <w:tr w:rsidR="00694F59" w14:paraId="1D582DB3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3BD23C7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2A125BCA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7AE7794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5ADDF348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0FCB0765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41099ABB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1D2516A7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32E2C76E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3ACF272E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881D49F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17C6A5B1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14:paraId="381EEC2C" w14:textId="77777777"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14:paraId="568C52C9" w14:textId="7777777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14:paraId="1557335F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14:paraId="4D5A7FC1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14:paraId="23E3EA74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14:paraId="79A627B9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14:paraId="764EDE43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14:paraId="4AB1AC7F" w14:textId="77777777"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14:paraId="1D335D3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14:paraId="20ECD4D3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050C541" w14:textId="77777777"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AC3F75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C0B34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DAF06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44D4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8A47A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4D306BA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8AD6AB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47E1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BC649B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6DA0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E641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CCCF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27B83084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55A002B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9641F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D6E504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0A13F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C239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DF7C8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43D6ACA1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029EEA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B5471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C74658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683D7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AF25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00EED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7057E055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DA97B2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E53DE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A84F1D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3E383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FF8CE5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CCEAC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21A6093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646206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54FAA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621F68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FA47C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A01E0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AD5EC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57360509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8F79E2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7BF5B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48E8EB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64B3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80481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59419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7FDAEE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E6C198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1C92D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73ABF9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D4CA2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B893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CD1E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5408A9A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A2CF81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3762F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9DBEC2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E7E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4931B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56BE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F1C8D1B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B620CF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9845A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BB432E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1122E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74DC1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2C7F4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2E062A1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55E205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0CB50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D88AEB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A2B98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B377B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043F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C393D50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D89542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6D2A1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EF38AD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23457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B849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8BA4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D056135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AF2164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E8C1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460714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E733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B616C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94296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02A18A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26F13B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53DE7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E8B7C8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349E5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ABF12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4E8AA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214F71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A01E09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12EEB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25D53E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6881D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49BC1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C0C36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9487D8E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959482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3192F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5E04B0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AA121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850D6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608E8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3D05602A" w14:textId="77777777"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12471236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4B926B1F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14:paraId="4B24655E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14:paraId="4E51B092" w14:textId="77777777"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14:paraId="2EEFC0AF" w14:textId="77777777"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Ve </w:t>
      </w:r>
      <w:proofErr w:type="spellStart"/>
      <w:r>
        <w:rPr>
          <w:rFonts w:asciiTheme="minorHAnsi" w:hAnsiTheme="minorHAnsi" w:cs="Arial"/>
          <w:sz w:val="24"/>
          <w:szCs w:val="24"/>
        </w:rPr>
        <w:t>Veltrusích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dne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3EBFC5C7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14:paraId="5E1332B7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95DF0" w:rsidRPr="0046265C" w14:paraId="4D3427C4" w14:textId="77777777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14:paraId="218D8500" w14:textId="77777777"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14:paraId="778CF52A" w14:textId="77777777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14:paraId="64E67114" w14:textId="77777777"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42E1AAD4" w14:textId="77777777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75A6317C" w14:textId="77777777"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14:paraId="03C54B2D" w14:textId="77777777"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14:paraId="0F00124B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6636AAB" w14:textId="77777777"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</w:r>
            <w:proofErr w:type="gramStart"/>
            <w:r w:rsidR="0010585E">
              <w:rPr>
                <w:rFonts w:asciiTheme="minorHAnsi" w:hAnsiTheme="minorHAnsi"/>
                <w:sz w:val="24"/>
                <w:szCs w:val="24"/>
              </w:rPr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  <w:proofErr w:type="gramEnd"/>
          </w:p>
        </w:tc>
      </w:tr>
      <w:tr w:rsidR="0046265C" w:rsidRPr="0046265C" w14:paraId="42574271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10CA7781" w14:textId="77777777"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gramStart"/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nebylo</w:t>
            </w:r>
            <w:proofErr w:type="gramEnd"/>
            <w:r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14:paraId="1EABB07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289CB3D5" w14:textId="77777777"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5480314C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B9EC1DE" w14:textId="77777777"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84949E4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14:paraId="54F00DAB" w14:textId="77777777"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14:paraId="4EA47177" w14:textId="77777777" w:rsidR="008E61D8" w:rsidRDefault="008E61D8" w:rsidP="008E61D8">
      <w:pPr>
        <w:jc w:val="both"/>
        <w:rPr>
          <w:sz w:val="22"/>
          <w:szCs w:val="22"/>
        </w:rPr>
      </w:pPr>
    </w:p>
    <w:p w14:paraId="15A1C091" w14:textId="77777777"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E61F1" w14:textId="77777777" w:rsidR="0046265C" w:rsidRDefault="0046265C">
      <w:r>
        <w:separator/>
      </w:r>
    </w:p>
  </w:endnote>
  <w:endnote w:type="continuationSeparator" w:id="0">
    <w:p w14:paraId="128B87CA" w14:textId="77777777" w:rsidR="0046265C" w:rsidRDefault="0046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CDB96EA" w14:textId="77777777"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7F395A75" w14:textId="77777777"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56503755" w14:textId="77777777"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5E67A965" w14:textId="77777777"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49DA68A6" w14:textId="77777777"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5AED83CA" w14:textId="77777777" w:rsidR="0046265C" w:rsidRDefault="00F7441D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54873" w14:textId="77777777" w:rsidR="0046265C" w:rsidRDefault="0046265C">
      <w:r>
        <w:separator/>
      </w:r>
    </w:p>
  </w:footnote>
  <w:footnote w:type="continuationSeparator" w:id="0">
    <w:p w14:paraId="3DFCC431" w14:textId="77777777" w:rsidR="0046265C" w:rsidRDefault="0046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D59ED" w14:textId="77777777"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4BDFADEB" w14:textId="77777777"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738B92C8" wp14:editId="4C8AF406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5F1FDB86" w14:textId="77777777"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14:paraId="643584A3" w14:textId="77777777"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4091991">
    <w:abstractNumId w:val="5"/>
  </w:num>
  <w:num w:numId="2" w16cid:durableId="668560741">
    <w:abstractNumId w:val="15"/>
  </w:num>
  <w:num w:numId="3" w16cid:durableId="1410272437">
    <w:abstractNumId w:val="14"/>
  </w:num>
  <w:num w:numId="4" w16cid:durableId="144317139">
    <w:abstractNumId w:val="2"/>
  </w:num>
  <w:num w:numId="5" w16cid:durableId="1955019731">
    <w:abstractNumId w:val="1"/>
  </w:num>
  <w:num w:numId="6" w16cid:durableId="425149107">
    <w:abstractNumId w:val="16"/>
  </w:num>
  <w:num w:numId="7" w16cid:durableId="245500452">
    <w:abstractNumId w:val="17"/>
  </w:num>
  <w:num w:numId="8" w16cid:durableId="1942181323">
    <w:abstractNumId w:val="11"/>
  </w:num>
  <w:num w:numId="9" w16cid:durableId="1351227042">
    <w:abstractNumId w:val="10"/>
  </w:num>
  <w:num w:numId="10" w16cid:durableId="259604347">
    <w:abstractNumId w:val="7"/>
  </w:num>
  <w:num w:numId="11" w16cid:durableId="2109040834">
    <w:abstractNumId w:val="0"/>
  </w:num>
  <w:num w:numId="12" w16cid:durableId="784231243">
    <w:abstractNumId w:val="6"/>
  </w:num>
  <w:num w:numId="13" w16cid:durableId="214704888">
    <w:abstractNumId w:val="4"/>
  </w:num>
  <w:num w:numId="14" w16cid:durableId="1501197744">
    <w:abstractNumId w:val="8"/>
  </w:num>
  <w:num w:numId="15" w16cid:durableId="474295781">
    <w:abstractNumId w:val="13"/>
  </w:num>
  <w:num w:numId="16" w16cid:durableId="801653910">
    <w:abstractNumId w:val="9"/>
  </w:num>
  <w:num w:numId="17" w16cid:durableId="1670327234">
    <w:abstractNumId w:val="12"/>
  </w:num>
  <w:num w:numId="18" w16cid:durableId="1545874322">
    <w:abstractNumId w:val="3"/>
  </w:num>
  <w:num w:numId="19" w16cid:durableId="1403405696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4F6ABB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33058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55979"/>
    <w:rsid w:val="00B57D79"/>
    <w:rsid w:val="00B6558B"/>
    <w:rsid w:val="00B811DA"/>
    <w:rsid w:val="00B96B07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1563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441D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33C73121"/>
  <w15:docId w15:val="{4F41EA98-C7CE-44B8-A824-6FE32B9E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8FF96-CE3E-41AF-B86B-7FF80706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</cp:lastModifiedBy>
  <cp:revision>6</cp:revision>
  <cp:lastPrinted>2018-01-29T12:45:00Z</cp:lastPrinted>
  <dcterms:created xsi:type="dcterms:W3CDTF">2018-02-13T15:02:00Z</dcterms:created>
  <dcterms:modified xsi:type="dcterms:W3CDTF">2022-12-08T15:51:00Z</dcterms:modified>
</cp:coreProperties>
</file>